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7D14" w14:textId="5B94C9BB" w:rsidR="0001403A" w:rsidRDefault="005E63BB" w:rsidP="00544B8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E2DB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CENÍK</w:t>
      </w:r>
      <w:r w:rsidR="0001403A" w:rsidRPr="004E2DB0">
        <w:rPr>
          <w:rFonts w:ascii="Arial" w:hAnsi="Arial" w:cs="Arial"/>
          <w:b/>
          <w:bCs/>
        </w:rPr>
        <w:t xml:space="preserve"> </w:t>
      </w:r>
      <w:r w:rsidR="007F765D">
        <w:rPr>
          <w:rFonts w:ascii="Arial" w:hAnsi="Arial" w:cs="Arial"/>
          <w:b/>
          <w:bCs/>
          <w:sz w:val="28"/>
          <w:szCs w:val="28"/>
        </w:rPr>
        <w:t>ZIMNÍHO STADIONU V NEJDKU</w:t>
      </w:r>
    </w:p>
    <w:p w14:paraId="0C823299" w14:textId="721CF171" w:rsidR="00B5554C" w:rsidRPr="00705A1F" w:rsidRDefault="00705A1F" w:rsidP="00544B8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05A1F">
        <w:rPr>
          <w:rFonts w:ascii="Arial" w:hAnsi="Arial" w:cs="Arial"/>
          <w:b/>
          <w:bCs/>
          <w:sz w:val="24"/>
          <w:szCs w:val="24"/>
          <w:u w:val="single"/>
        </w:rPr>
        <w:t>Vysvětlení pojmů v tabulce ceníku.</w:t>
      </w:r>
    </w:p>
    <w:p w14:paraId="79DBD23F" w14:textId="77777777" w:rsidR="00544B80" w:rsidRPr="004E2DB0" w:rsidRDefault="00544B80" w:rsidP="00544B8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11DC3B6" w14:textId="77777777" w:rsidR="00544B80" w:rsidRDefault="005E63BB" w:rsidP="00544B8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E2DB0">
        <w:rPr>
          <w:rFonts w:ascii="Arial" w:hAnsi="Arial" w:cs="Arial"/>
          <w:b/>
          <w:bCs/>
          <w:sz w:val="28"/>
          <w:szCs w:val="28"/>
        </w:rPr>
        <w:t>Zimní s</w:t>
      </w:r>
      <w:r w:rsidR="00544B80">
        <w:rPr>
          <w:rFonts w:ascii="Arial" w:hAnsi="Arial" w:cs="Arial"/>
          <w:b/>
          <w:bCs/>
          <w:sz w:val="28"/>
          <w:szCs w:val="28"/>
        </w:rPr>
        <w:t>tadion Nejdek</w:t>
      </w:r>
    </w:p>
    <w:p w14:paraId="6DE9C44D" w14:textId="77777777" w:rsidR="00D10F38" w:rsidRPr="00544B80" w:rsidRDefault="00D10F38" w:rsidP="00544B8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</w:rPr>
      </w:pPr>
      <w:r w:rsidRPr="00544B80">
        <w:rPr>
          <w:rFonts w:ascii="Arial" w:hAnsi="Arial" w:cs="Arial"/>
          <w:b/>
          <w:bCs/>
        </w:rPr>
        <w:t>Karlovarská 1260</w:t>
      </w:r>
      <w:r w:rsidR="00544B80">
        <w:rPr>
          <w:rFonts w:ascii="Arial" w:hAnsi="Arial" w:cs="Arial"/>
          <w:b/>
          <w:bCs/>
        </w:rPr>
        <w:t>, Nejdek</w:t>
      </w:r>
    </w:p>
    <w:p w14:paraId="3C1CBE1A" w14:textId="77777777" w:rsidR="001D5F31" w:rsidRPr="00D10F38" w:rsidRDefault="001D5F31" w:rsidP="00FA2C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5B5C1B0" w14:textId="77777777" w:rsidR="00FA2C1E" w:rsidRPr="001D5F31" w:rsidRDefault="001D5F31" w:rsidP="00544B80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b/>
          <w:lang w:eastAsia="cs-CZ"/>
        </w:rPr>
      </w:pPr>
      <w:r w:rsidRPr="001D5F31">
        <w:rPr>
          <w:rFonts w:ascii="Arial" w:eastAsia="Times New Roman" w:hAnsi="Arial" w:cs="Arial"/>
          <w:b/>
          <w:lang w:eastAsia="cs-CZ"/>
        </w:rPr>
        <w:t>VSTUPNÉ</w:t>
      </w:r>
    </w:p>
    <w:p w14:paraId="18D45967" w14:textId="77777777" w:rsidR="009D5302" w:rsidRDefault="009D5302" w:rsidP="009D5302">
      <w:pPr>
        <w:pStyle w:val="Odstavecseseznamem"/>
        <w:shd w:val="clear" w:color="auto" w:fill="FFFFFF"/>
        <w:spacing w:before="100" w:beforeAutospacing="1" w:after="100" w:afterAutospacing="1" w:line="240" w:lineRule="auto"/>
        <w:ind w:left="426"/>
        <w:rPr>
          <w:rFonts w:ascii="Arial" w:hAnsi="Arial" w:cs="Arial"/>
          <w:b/>
          <w:bCs/>
        </w:rPr>
      </w:pPr>
    </w:p>
    <w:p w14:paraId="7E446B47" w14:textId="77777777" w:rsidR="00026FA6" w:rsidRDefault="009D5302" w:rsidP="00DC41F7">
      <w:pPr>
        <w:pStyle w:val="Odstavecseseznamem"/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bCs/>
        </w:rPr>
      </w:pPr>
      <w:r w:rsidRPr="00680598">
        <w:rPr>
          <w:rFonts w:ascii="Arial" w:hAnsi="Arial" w:cs="Arial"/>
          <w:bCs/>
        </w:rPr>
        <w:t>Vstupné se hradí za celý časový úsek trvání bruslení nebo hokejového zápasu</w:t>
      </w:r>
      <w:r w:rsidR="00295681">
        <w:rPr>
          <w:rFonts w:ascii="Arial" w:hAnsi="Arial" w:cs="Arial"/>
          <w:bCs/>
        </w:rPr>
        <w:t>.</w:t>
      </w:r>
    </w:p>
    <w:p w14:paraId="21D4749C" w14:textId="77777777" w:rsidR="00295681" w:rsidRPr="00680598" w:rsidRDefault="00295681" w:rsidP="004E2DB0">
      <w:pPr>
        <w:pStyle w:val="Odstavecseseznamem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Arial" w:hAnsi="Arial" w:cs="Arial"/>
          <w:bCs/>
        </w:rPr>
      </w:pPr>
    </w:p>
    <w:p w14:paraId="6E8A5B36" w14:textId="77777777" w:rsidR="009D5302" w:rsidRPr="00544B80" w:rsidRDefault="009D5302" w:rsidP="00DC41F7">
      <w:pPr>
        <w:pStyle w:val="Odstavecseseznamem"/>
        <w:shd w:val="clear" w:color="auto" w:fill="FFFFFF"/>
        <w:spacing w:before="100" w:beforeAutospacing="1" w:after="100" w:afterAutospacing="1" w:line="240" w:lineRule="auto"/>
        <w:ind w:left="567" w:hanging="142"/>
        <w:jc w:val="both"/>
        <w:rPr>
          <w:rFonts w:ascii="Arial" w:hAnsi="Arial" w:cs="Arial"/>
          <w:bCs/>
          <w:sz w:val="20"/>
          <w:szCs w:val="20"/>
        </w:rPr>
      </w:pPr>
      <w:r w:rsidRPr="00544B80">
        <w:rPr>
          <w:rFonts w:ascii="Arial" w:hAnsi="Arial" w:cs="Arial"/>
          <w:bCs/>
          <w:sz w:val="20"/>
          <w:szCs w:val="20"/>
        </w:rPr>
        <w:t xml:space="preserve">* </w:t>
      </w:r>
      <w:r w:rsidRPr="00544B80">
        <w:rPr>
          <w:rFonts w:ascii="Arial" w:hAnsi="Arial" w:cs="Arial"/>
          <w:bCs/>
          <w:i/>
          <w:sz w:val="20"/>
          <w:szCs w:val="20"/>
        </w:rPr>
        <w:t>V případě veřejného bruslení, které trvá</w:t>
      </w:r>
      <w:r w:rsidR="006B197F" w:rsidRPr="00544B80">
        <w:rPr>
          <w:rFonts w:ascii="Arial" w:hAnsi="Arial" w:cs="Arial"/>
          <w:bCs/>
          <w:i/>
          <w:sz w:val="20"/>
          <w:szCs w:val="20"/>
        </w:rPr>
        <w:t xml:space="preserve"> 2 hodiny</w:t>
      </w:r>
      <w:r w:rsidR="00774831" w:rsidRPr="00544B80">
        <w:rPr>
          <w:rFonts w:ascii="Arial" w:hAnsi="Arial" w:cs="Arial"/>
          <w:bCs/>
          <w:i/>
          <w:sz w:val="20"/>
          <w:szCs w:val="20"/>
        </w:rPr>
        <w:t>,</w:t>
      </w:r>
      <w:r w:rsidR="006B197F" w:rsidRPr="00544B80">
        <w:rPr>
          <w:rFonts w:ascii="Arial" w:hAnsi="Arial" w:cs="Arial"/>
          <w:bCs/>
          <w:i/>
          <w:sz w:val="20"/>
          <w:szCs w:val="20"/>
        </w:rPr>
        <w:t xml:space="preserve"> je možné, aby si návštěvník zakoupil vstupenku na 1 hod</w:t>
      </w:r>
      <w:r w:rsidR="00026FA6" w:rsidRPr="00544B80">
        <w:rPr>
          <w:rFonts w:ascii="Arial" w:hAnsi="Arial" w:cs="Arial"/>
          <w:bCs/>
          <w:i/>
          <w:sz w:val="20"/>
          <w:szCs w:val="20"/>
        </w:rPr>
        <w:t>inu</w:t>
      </w:r>
      <w:r w:rsidR="006B197F" w:rsidRPr="00544B80">
        <w:rPr>
          <w:rFonts w:ascii="Arial" w:hAnsi="Arial" w:cs="Arial"/>
          <w:bCs/>
          <w:i/>
          <w:sz w:val="20"/>
          <w:szCs w:val="20"/>
        </w:rPr>
        <w:t>, a to pouze ve druhé polovině tohoto časového úseku (příklad</w:t>
      </w:r>
      <w:r w:rsidR="00026FA6" w:rsidRPr="00544B80">
        <w:rPr>
          <w:rFonts w:ascii="Arial" w:hAnsi="Arial" w:cs="Arial"/>
          <w:bCs/>
          <w:i/>
          <w:sz w:val="20"/>
          <w:szCs w:val="20"/>
        </w:rPr>
        <w:t>:</w:t>
      </w:r>
      <w:r w:rsidR="006B197F" w:rsidRPr="00544B80">
        <w:rPr>
          <w:rFonts w:ascii="Arial" w:hAnsi="Arial" w:cs="Arial"/>
          <w:bCs/>
          <w:i/>
          <w:sz w:val="20"/>
          <w:szCs w:val="20"/>
        </w:rPr>
        <w:t xml:space="preserve"> v době trvání veřejného bruslení od 16:00 - 18:00 </w:t>
      </w:r>
      <w:r w:rsidR="00026FA6" w:rsidRPr="00544B80">
        <w:rPr>
          <w:rFonts w:ascii="Arial" w:hAnsi="Arial" w:cs="Arial"/>
          <w:bCs/>
          <w:i/>
          <w:sz w:val="20"/>
          <w:szCs w:val="20"/>
        </w:rPr>
        <w:t xml:space="preserve">hodin </w:t>
      </w:r>
      <w:r w:rsidR="006B197F" w:rsidRPr="00544B80">
        <w:rPr>
          <w:rFonts w:ascii="Arial" w:hAnsi="Arial" w:cs="Arial"/>
          <w:bCs/>
          <w:i/>
          <w:sz w:val="20"/>
          <w:szCs w:val="20"/>
        </w:rPr>
        <w:t>si vstupenku</w:t>
      </w:r>
      <w:r w:rsidR="00026FA6" w:rsidRPr="00544B80">
        <w:rPr>
          <w:rFonts w:ascii="Arial" w:hAnsi="Arial" w:cs="Arial"/>
          <w:bCs/>
          <w:i/>
          <w:sz w:val="20"/>
          <w:szCs w:val="20"/>
        </w:rPr>
        <w:t xml:space="preserve"> na 1 hodinu</w:t>
      </w:r>
      <w:r w:rsidR="006B197F" w:rsidRPr="00544B80">
        <w:rPr>
          <w:rFonts w:ascii="Arial" w:hAnsi="Arial" w:cs="Arial"/>
          <w:bCs/>
          <w:i/>
          <w:sz w:val="20"/>
          <w:szCs w:val="20"/>
        </w:rPr>
        <w:t xml:space="preserve"> může zakoupit </w:t>
      </w:r>
      <w:r w:rsidR="00026FA6" w:rsidRPr="00544B80">
        <w:rPr>
          <w:rFonts w:ascii="Arial" w:hAnsi="Arial" w:cs="Arial"/>
          <w:bCs/>
          <w:i/>
          <w:sz w:val="20"/>
          <w:szCs w:val="20"/>
        </w:rPr>
        <w:t xml:space="preserve">pouze </w:t>
      </w:r>
      <w:r w:rsidR="006B197F" w:rsidRPr="00544B80">
        <w:rPr>
          <w:rFonts w:ascii="Arial" w:hAnsi="Arial" w:cs="Arial"/>
          <w:bCs/>
          <w:i/>
          <w:sz w:val="20"/>
          <w:szCs w:val="20"/>
        </w:rPr>
        <w:t xml:space="preserve">od 17:00 </w:t>
      </w:r>
      <w:r w:rsidR="00026FA6" w:rsidRPr="00544B80">
        <w:rPr>
          <w:rFonts w:ascii="Arial" w:hAnsi="Arial" w:cs="Arial"/>
          <w:bCs/>
          <w:i/>
          <w:sz w:val="20"/>
          <w:szCs w:val="20"/>
        </w:rPr>
        <w:t xml:space="preserve">do 18:00 </w:t>
      </w:r>
      <w:r w:rsidR="006B197F" w:rsidRPr="00544B80">
        <w:rPr>
          <w:rFonts w:ascii="Arial" w:hAnsi="Arial" w:cs="Arial"/>
          <w:bCs/>
          <w:i/>
          <w:sz w:val="20"/>
          <w:szCs w:val="20"/>
        </w:rPr>
        <w:t>hodin)</w:t>
      </w:r>
    </w:p>
    <w:p w14:paraId="4CDA1EF4" w14:textId="77777777" w:rsidR="009D5302" w:rsidRPr="009D5302" w:rsidRDefault="009D5302" w:rsidP="009D5302">
      <w:pPr>
        <w:pStyle w:val="Odstavecseseznamem"/>
        <w:shd w:val="clear" w:color="auto" w:fill="FFFFFF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3E476C"/>
          <w:lang w:eastAsia="cs-CZ"/>
        </w:rPr>
      </w:pPr>
    </w:p>
    <w:p w14:paraId="66E245B0" w14:textId="77777777" w:rsidR="00D26A60" w:rsidRPr="009D5302" w:rsidRDefault="00D26A60" w:rsidP="00AA4FAC">
      <w:pPr>
        <w:pStyle w:val="Odstavecseseznamem"/>
        <w:rPr>
          <w:rFonts w:ascii="Arial" w:hAnsi="Arial" w:cs="Arial"/>
        </w:rPr>
      </w:pPr>
    </w:p>
    <w:p w14:paraId="119862FB" w14:textId="77777777" w:rsidR="00AD196B" w:rsidRPr="001D5F31" w:rsidRDefault="0001403A" w:rsidP="00544B8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</w:rPr>
      </w:pPr>
      <w:r w:rsidRPr="001D5F31">
        <w:rPr>
          <w:rFonts w:ascii="Arial" w:hAnsi="Arial" w:cs="Arial"/>
          <w:b/>
          <w:bCs/>
        </w:rPr>
        <w:t xml:space="preserve">PRONÁJEM </w:t>
      </w:r>
      <w:r w:rsidR="00026FA6" w:rsidRPr="001D5F31">
        <w:rPr>
          <w:rFonts w:ascii="Arial" w:hAnsi="Arial" w:cs="Arial"/>
          <w:b/>
          <w:bCs/>
        </w:rPr>
        <w:t>LEDOVÉ PLOCHY</w:t>
      </w:r>
    </w:p>
    <w:p w14:paraId="1E19FC32" w14:textId="77777777" w:rsidR="00026FA6" w:rsidRDefault="00026FA6" w:rsidP="00026FA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5ECC8CD" w14:textId="77777777" w:rsidR="00026FA6" w:rsidRDefault="00026FA6" w:rsidP="00544B80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</w:rPr>
      </w:pPr>
      <w:r w:rsidRPr="00026FA6">
        <w:rPr>
          <w:rFonts w:ascii="Arial" w:hAnsi="Arial" w:cs="Arial"/>
          <w:bCs/>
        </w:rPr>
        <w:t>Pronájem ledové plochy je realizován na základě předchozí objednávky na zimním stadionu, popř. na telefonním čísle nebo emailové adrese zimního stadionu</w:t>
      </w:r>
      <w:r w:rsidR="003A5054">
        <w:rPr>
          <w:rFonts w:ascii="Arial" w:hAnsi="Arial" w:cs="Arial"/>
          <w:bCs/>
        </w:rPr>
        <w:t xml:space="preserve"> (uvedených</w:t>
      </w:r>
      <w:r w:rsidRPr="00026FA6">
        <w:rPr>
          <w:rFonts w:ascii="Arial" w:hAnsi="Arial" w:cs="Arial"/>
          <w:bCs/>
        </w:rPr>
        <w:t xml:space="preserve"> na webových stránkách města Nejdek</w:t>
      </w:r>
      <w:r>
        <w:rPr>
          <w:rFonts w:ascii="Arial" w:hAnsi="Arial" w:cs="Arial"/>
          <w:bCs/>
        </w:rPr>
        <w:t xml:space="preserve"> </w:t>
      </w:r>
      <w:hyperlink r:id="rId5" w:history="1">
        <w:r w:rsidRPr="00B06F53">
          <w:rPr>
            <w:rStyle w:val="Hypertextovodkaz"/>
            <w:rFonts w:ascii="Arial" w:hAnsi="Arial" w:cs="Arial"/>
            <w:bCs/>
          </w:rPr>
          <w:t>www.nejdek.cz</w:t>
        </w:r>
      </w:hyperlink>
      <w:r>
        <w:rPr>
          <w:rFonts w:ascii="Arial" w:hAnsi="Arial" w:cs="Arial"/>
          <w:bCs/>
        </w:rPr>
        <w:t xml:space="preserve"> </w:t>
      </w:r>
      <w:r w:rsidRPr="00026FA6">
        <w:rPr>
          <w:rFonts w:ascii="Arial" w:hAnsi="Arial" w:cs="Arial"/>
          <w:bCs/>
        </w:rPr>
        <w:t>nebo na zimním stadionu).</w:t>
      </w:r>
      <w:r>
        <w:rPr>
          <w:rFonts w:ascii="Arial" w:hAnsi="Arial" w:cs="Arial"/>
          <w:bCs/>
        </w:rPr>
        <w:t xml:space="preserve"> </w:t>
      </w:r>
      <w:r w:rsidR="003A5054">
        <w:rPr>
          <w:rFonts w:ascii="Arial" w:hAnsi="Arial" w:cs="Arial"/>
          <w:bCs/>
        </w:rPr>
        <w:t>V případě emailové objednávky pronájmu ledové plochy je tento platný až po písemném potvrzení ze strany vedoucího pracovníka zimního stadionu.</w:t>
      </w:r>
    </w:p>
    <w:p w14:paraId="47E05AFB" w14:textId="77777777" w:rsidR="00026FA6" w:rsidRDefault="00026FA6" w:rsidP="00544B80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</w:rPr>
      </w:pPr>
    </w:p>
    <w:p w14:paraId="050F285A" w14:textId="79ECD1CB" w:rsidR="003A5054" w:rsidRDefault="003A5054" w:rsidP="00544B8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pronájem ledové plochy zahrnuje použití 1 šatny. Využití šatny je možné nejdříve </w:t>
      </w:r>
      <w:r w:rsidR="00F52622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minut před zahájením doby pronájmu ledové plochy a nejpozději </w:t>
      </w:r>
      <w:r w:rsidR="00F52622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minut po ukončení doby pronájmu ledové plochy. V případě překročení této doby bude nájemci účtována sankce dle toho Ceníku.</w:t>
      </w:r>
    </w:p>
    <w:p w14:paraId="318BBE04" w14:textId="77777777" w:rsidR="003A5054" w:rsidRDefault="003A5054" w:rsidP="00544B8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59057791" w14:textId="77777777" w:rsidR="003A5054" w:rsidRPr="00026FA6" w:rsidRDefault="003A5054" w:rsidP="00544B80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Cena pronájmu ledové plochy je závislá na době zahájení a ukončení pronájmu. V případě, že zahájení nebo ukončení pronájmu ledové plochy bude v čase bez zvýhodněné ceny, bude účtována cena bez zvýhodnění (dle bodu 2) písm. a) tohoto </w:t>
      </w:r>
    </w:p>
    <w:p w14:paraId="41C8E6E5" w14:textId="77777777" w:rsidR="003A5054" w:rsidRDefault="003A5054" w:rsidP="00544B8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534EA446" w14:textId="77777777" w:rsidR="003A5054" w:rsidRDefault="003A5054" w:rsidP="00544B8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0B00FD68" w14:textId="68F717F9" w:rsidR="003A5054" w:rsidRPr="003A5054" w:rsidRDefault="003A5054" w:rsidP="00544B80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3A5054">
        <w:rPr>
          <w:rFonts w:ascii="Arial" w:hAnsi="Arial" w:cs="Arial"/>
          <w:b/>
        </w:rPr>
        <w:t>Platba</w:t>
      </w:r>
      <w:r w:rsidR="00F52622">
        <w:rPr>
          <w:rFonts w:ascii="Arial" w:hAnsi="Arial" w:cs="Arial"/>
        </w:rPr>
        <w:t xml:space="preserve"> </w:t>
      </w:r>
      <w:r w:rsidRPr="003A5054">
        <w:rPr>
          <w:rFonts w:ascii="Arial" w:hAnsi="Arial" w:cs="Arial"/>
          <w:b/>
        </w:rPr>
        <w:t>za pronájem ledové plochy</w:t>
      </w:r>
      <w:r w:rsidRPr="003A5054">
        <w:rPr>
          <w:rFonts w:ascii="Arial" w:hAnsi="Arial" w:cs="Arial"/>
        </w:rPr>
        <w:t xml:space="preserve"> se provádí v hotovosti na pokladně zimního stadionu.</w:t>
      </w:r>
    </w:p>
    <w:p w14:paraId="40062871" w14:textId="77777777" w:rsidR="003A5054" w:rsidRDefault="003A5054" w:rsidP="003A505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</w:p>
    <w:p w14:paraId="474A5097" w14:textId="77777777" w:rsidR="00026FA6" w:rsidRDefault="00026FA6" w:rsidP="00026FA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9028D05" w14:textId="77777777" w:rsidR="00D10F38" w:rsidRPr="003A5054" w:rsidRDefault="00026FA6" w:rsidP="00544B8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b/>
          <w:bCs/>
          <w:u w:val="single"/>
        </w:rPr>
      </w:pPr>
      <w:r w:rsidRPr="003A5054">
        <w:rPr>
          <w:rFonts w:ascii="Arial" w:hAnsi="Arial" w:cs="Arial"/>
          <w:b/>
          <w:bCs/>
          <w:u w:val="single"/>
        </w:rPr>
        <w:t>Pronájem ledové plochy</w:t>
      </w:r>
    </w:p>
    <w:p w14:paraId="41E8BC54" w14:textId="77777777" w:rsidR="0001403A" w:rsidRPr="009D5302" w:rsidRDefault="00544B80" w:rsidP="00544B80">
      <w:pPr>
        <w:pStyle w:val="Odstavecseseznamem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- v pracovních dnech (pondělí až pátek) </w:t>
      </w:r>
      <w:r w:rsidR="00026FA6">
        <w:rPr>
          <w:rFonts w:ascii="Arial" w:hAnsi="Arial" w:cs="Arial"/>
          <w:b/>
          <w:bCs/>
        </w:rPr>
        <w:t>v čase od</w:t>
      </w:r>
      <w:r w:rsidR="00D26A60" w:rsidRPr="009D5302">
        <w:rPr>
          <w:rFonts w:ascii="Arial" w:hAnsi="Arial" w:cs="Arial"/>
          <w:b/>
          <w:bCs/>
        </w:rPr>
        <w:t xml:space="preserve"> 16,00 </w:t>
      </w:r>
      <w:r w:rsidR="00026FA6">
        <w:rPr>
          <w:rFonts w:ascii="Arial" w:hAnsi="Arial" w:cs="Arial"/>
          <w:b/>
          <w:bCs/>
        </w:rPr>
        <w:t>do 20,30</w:t>
      </w:r>
      <w:r w:rsidR="00D26A60" w:rsidRPr="009D5302">
        <w:rPr>
          <w:rFonts w:ascii="Arial" w:hAnsi="Arial" w:cs="Arial"/>
          <w:b/>
          <w:bCs/>
        </w:rPr>
        <w:t xml:space="preserve"> hodin</w:t>
      </w:r>
      <w:r>
        <w:rPr>
          <w:rFonts w:ascii="Arial" w:hAnsi="Arial" w:cs="Arial"/>
          <w:b/>
          <w:bCs/>
        </w:rPr>
        <w:t>, v sobotu, neděli a ve svátek</w:t>
      </w:r>
    </w:p>
    <w:p w14:paraId="188DAF3F" w14:textId="77777777" w:rsidR="00591CAE" w:rsidRPr="009D5302" w:rsidRDefault="00591CAE" w:rsidP="00591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7EC3B64" w14:textId="77777777" w:rsidR="0001403A" w:rsidRDefault="0001403A" w:rsidP="00014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CAF465E" w14:textId="77777777" w:rsidR="00544B80" w:rsidRPr="009D5302" w:rsidRDefault="00544B80" w:rsidP="00014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B2B5239" w14:textId="0CE7C5D5" w:rsidR="00D10F38" w:rsidRPr="003A5054" w:rsidRDefault="00253981" w:rsidP="007274A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3A5054">
        <w:rPr>
          <w:rFonts w:ascii="Arial" w:hAnsi="Arial" w:cs="Arial"/>
          <w:b/>
          <w:bCs/>
          <w:u w:val="single"/>
        </w:rPr>
        <w:t xml:space="preserve">Pronájem ledové </w:t>
      </w:r>
      <w:proofErr w:type="gramStart"/>
      <w:r w:rsidRPr="003A5054">
        <w:rPr>
          <w:rFonts w:ascii="Arial" w:hAnsi="Arial" w:cs="Arial"/>
          <w:b/>
          <w:bCs/>
          <w:u w:val="single"/>
        </w:rPr>
        <w:t>plochy - zvýhodněný</w:t>
      </w:r>
      <w:proofErr w:type="gramEnd"/>
      <w:r w:rsidRPr="003A5054">
        <w:rPr>
          <w:rFonts w:ascii="Arial" w:hAnsi="Arial" w:cs="Arial"/>
          <w:b/>
          <w:bCs/>
          <w:u w:val="single"/>
        </w:rPr>
        <w:t xml:space="preserve"> </w:t>
      </w:r>
    </w:p>
    <w:p w14:paraId="27FE38E3" w14:textId="77777777" w:rsidR="00253981" w:rsidRPr="004E2DB0" w:rsidRDefault="00D10F38" w:rsidP="00D10F38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="00253981" w:rsidRPr="004E2DB0">
        <w:rPr>
          <w:rFonts w:ascii="Arial" w:hAnsi="Arial" w:cs="Arial"/>
          <w:b/>
          <w:bCs/>
        </w:rPr>
        <w:t>v pracovních dnech (pondělí až pátek) v</w:t>
      </w:r>
      <w:r w:rsidR="004E2DB0">
        <w:rPr>
          <w:rFonts w:ascii="Arial" w:hAnsi="Arial" w:cs="Arial"/>
          <w:b/>
          <w:bCs/>
        </w:rPr>
        <w:t xml:space="preserve"> čase od 8,</w:t>
      </w:r>
      <w:r w:rsidR="00253981" w:rsidRPr="004E2DB0">
        <w:rPr>
          <w:rFonts w:ascii="Arial" w:hAnsi="Arial" w:cs="Arial"/>
          <w:b/>
          <w:bCs/>
        </w:rPr>
        <w:t>00</w:t>
      </w:r>
      <w:r w:rsidR="004E2DB0">
        <w:rPr>
          <w:rFonts w:ascii="Arial" w:hAnsi="Arial" w:cs="Arial"/>
          <w:b/>
          <w:bCs/>
        </w:rPr>
        <w:t xml:space="preserve"> do 16,</w:t>
      </w:r>
      <w:r w:rsidR="00253981" w:rsidRPr="004E2DB0">
        <w:rPr>
          <w:rFonts w:ascii="Arial" w:hAnsi="Arial" w:cs="Arial"/>
          <w:b/>
          <w:bCs/>
        </w:rPr>
        <w:t xml:space="preserve">00 </w:t>
      </w:r>
      <w:r w:rsidR="007274AD" w:rsidRPr="004E2DB0">
        <w:rPr>
          <w:rFonts w:ascii="Arial" w:hAnsi="Arial" w:cs="Arial"/>
          <w:b/>
          <w:bCs/>
        </w:rPr>
        <w:t>h</w:t>
      </w:r>
      <w:r w:rsidR="00253981" w:rsidRPr="004E2DB0">
        <w:rPr>
          <w:rFonts w:ascii="Arial" w:hAnsi="Arial" w:cs="Arial"/>
          <w:b/>
          <w:bCs/>
        </w:rPr>
        <w:t>odin</w:t>
      </w:r>
      <w:r w:rsidR="007274AD" w:rsidRPr="004E2DB0">
        <w:rPr>
          <w:rFonts w:ascii="Arial" w:hAnsi="Arial" w:cs="Arial"/>
          <w:b/>
          <w:bCs/>
        </w:rPr>
        <w:t xml:space="preserve"> a </w:t>
      </w:r>
      <w:r w:rsidR="004E2DB0">
        <w:rPr>
          <w:rFonts w:ascii="Arial" w:hAnsi="Arial" w:cs="Arial"/>
          <w:b/>
          <w:bCs/>
        </w:rPr>
        <w:t>od 20,</w:t>
      </w:r>
      <w:r w:rsidR="00253981" w:rsidRPr="004E2DB0">
        <w:rPr>
          <w:rFonts w:ascii="Arial" w:hAnsi="Arial" w:cs="Arial"/>
          <w:b/>
          <w:bCs/>
        </w:rPr>
        <w:t xml:space="preserve">30 do </w:t>
      </w:r>
      <w:r w:rsidR="004E2DB0">
        <w:rPr>
          <w:rFonts w:ascii="Arial" w:hAnsi="Arial" w:cs="Arial"/>
          <w:b/>
          <w:bCs/>
        </w:rPr>
        <w:t>konce provozní doby</w:t>
      </w:r>
      <w:r w:rsidR="00544B80">
        <w:rPr>
          <w:rFonts w:ascii="Arial" w:hAnsi="Arial" w:cs="Arial"/>
          <w:b/>
          <w:bCs/>
        </w:rPr>
        <w:t xml:space="preserve"> zimního stadionu</w:t>
      </w:r>
    </w:p>
    <w:p w14:paraId="5ED930AF" w14:textId="77777777" w:rsidR="0001403A" w:rsidRPr="009D5302" w:rsidRDefault="0001403A" w:rsidP="00591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5302">
        <w:rPr>
          <w:rFonts w:ascii="Arial" w:hAnsi="Arial" w:cs="Arial"/>
        </w:rPr>
        <w:t xml:space="preserve">               </w:t>
      </w:r>
    </w:p>
    <w:p w14:paraId="1296AB6E" w14:textId="77777777" w:rsidR="00253981" w:rsidRDefault="0001403A" w:rsidP="00591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5302">
        <w:rPr>
          <w:rFonts w:ascii="Arial" w:hAnsi="Arial" w:cs="Arial"/>
        </w:rPr>
        <w:t xml:space="preserve">               </w:t>
      </w:r>
    </w:p>
    <w:p w14:paraId="393B59FA" w14:textId="77777777" w:rsidR="00544B80" w:rsidRDefault="00544B80" w:rsidP="00D10F3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14:paraId="34F79C72" w14:textId="77777777" w:rsidR="00253981" w:rsidRPr="00544B80" w:rsidRDefault="00657987" w:rsidP="00D10F3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i/>
          <w:sz w:val="20"/>
          <w:szCs w:val="20"/>
        </w:rPr>
      </w:pPr>
      <w:r w:rsidRPr="00544B80">
        <w:rPr>
          <w:rFonts w:ascii="Arial" w:hAnsi="Arial" w:cs="Arial"/>
          <w:i/>
          <w:sz w:val="20"/>
          <w:szCs w:val="20"/>
        </w:rPr>
        <w:t>* Pronájmem ledové plochy pro sportovní kemp</w:t>
      </w:r>
      <w:r w:rsidR="00D10F38" w:rsidRPr="00544B80">
        <w:rPr>
          <w:rFonts w:ascii="Arial" w:hAnsi="Arial" w:cs="Arial"/>
          <w:i/>
          <w:sz w:val="20"/>
          <w:szCs w:val="20"/>
        </w:rPr>
        <w:t>y</w:t>
      </w:r>
      <w:r w:rsidRPr="00544B80">
        <w:rPr>
          <w:rFonts w:ascii="Arial" w:hAnsi="Arial" w:cs="Arial"/>
          <w:i/>
          <w:sz w:val="20"/>
          <w:szCs w:val="20"/>
        </w:rPr>
        <w:t xml:space="preserve"> je myšlen pron</w:t>
      </w:r>
      <w:r w:rsidR="00D10F38" w:rsidRPr="00544B80">
        <w:rPr>
          <w:rFonts w:ascii="Arial" w:hAnsi="Arial" w:cs="Arial"/>
          <w:i/>
          <w:sz w:val="20"/>
          <w:szCs w:val="20"/>
        </w:rPr>
        <w:t>ájem pro organizace a sdružení pořádajících sportovní přípravu, dětský tábor a jiné obdobné</w:t>
      </w:r>
      <w:r w:rsidRPr="00544B80">
        <w:rPr>
          <w:rFonts w:ascii="Arial" w:hAnsi="Arial" w:cs="Arial"/>
          <w:i/>
          <w:sz w:val="20"/>
          <w:szCs w:val="20"/>
        </w:rPr>
        <w:t xml:space="preserve">, a to za splnění </w:t>
      </w:r>
      <w:r w:rsidRPr="00544B80">
        <w:rPr>
          <w:rFonts w:ascii="Arial" w:hAnsi="Arial" w:cs="Arial"/>
          <w:i/>
          <w:sz w:val="20"/>
          <w:szCs w:val="20"/>
        </w:rPr>
        <w:lastRenderedPageBreak/>
        <w:t>podmínek pronájmu</w:t>
      </w:r>
      <w:r w:rsidR="00D10F38" w:rsidRPr="00544B80">
        <w:rPr>
          <w:rFonts w:ascii="Arial" w:hAnsi="Arial" w:cs="Arial"/>
          <w:i/>
          <w:sz w:val="20"/>
          <w:szCs w:val="20"/>
        </w:rPr>
        <w:t xml:space="preserve"> ledové plochy pouze v pracovních dnech (pondělí až pátek) </w:t>
      </w:r>
      <w:r w:rsidRPr="00544B80">
        <w:rPr>
          <w:rFonts w:ascii="Arial" w:hAnsi="Arial" w:cs="Arial"/>
          <w:i/>
          <w:sz w:val="20"/>
          <w:szCs w:val="20"/>
        </w:rPr>
        <w:t>v min. rozsahu 2 x denně 1 hodina</w:t>
      </w:r>
      <w:r w:rsidR="00D10F38" w:rsidRPr="00544B80">
        <w:rPr>
          <w:rFonts w:ascii="Arial" w:hAnsi="Arial" w:cs="Arial"/>
          <w:i/>
          <w:sz w:val="20"/>
          <w:szCs w:val="20"/>
        </w:rPr>
        <w:t>. V případě pronájmu pro sportovní kempy bude konkrétní doba pronájmu určena ze strany provozovatele zimního stadionu dle možností a naplněnosti zimního stadionu.</w:t>
      </w:r>
      <w:r w:rsidRPr="00544B80">
        <w:rPr>
          <w:rFonts w:ascii="Arial" w:hAnsi="Arial" w:cs="Arial"/>
          <w:i/>
          <w:sz w:val="20"/>
          <w:szCs w:val="20"/>
        </w:rPr>
        <w:t xml:space="preserve"> </w:t>
      </w:r>
      <w:r w:rsidR="0001403A" w:rsidRPr="00544B80">
        <w:rPr>
          <w:rFonts w:ascii="Arial" w:hAnsi="Arial" w:cs="Arial"/>
          <w:i/>
          <w:sz w:val="20"/>
          <w:szCs w:val="20"/>
        </w:rPr>
        <w:t xml:space="preserve">                               </w:t>
      </w:r>
    </w:p>
    <w:p w14:paraId="1A3985FA" w14:textId="77777777" w:rsidR="001D5F31" w:rsidRDefault="0001403A" w:rsidP="003A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5302">
        <w:rPr>
          <w:rFonts w:ascii="Arial" w:hAnsi="Arial" w:cs="Arial"/>
        </w:rPr>
        <w:t xml:space="preserve">  </w:t>
      </w:r>
    </w:p>
    <w:p w14:paraId="2BD58304" w14:textId="77777777" w:rsidR="001D5F31" w:rsidRDefault="001D5F31" w:rsidP="001D5F3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34821249" w14:textId="77777777" w:rsidR="00D10F38" w:rsidRDefault="00D10F38" w:rsidP="00D10F38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14:paraId="0BB4E252" w14:textId="77777777" w:rsidR="00D10F38" w:rsidRDefault="00D10F38" w:rsidP="00D10F38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14:paraId="355B25A7" w14:textId="77777777" w:rsidR="00D10F38" w:rsidRDefault="00D10F38" w:rsidP="00D10F38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14:paraId="04C0448C" w14:textId="77777777" w:rsidR="00D10F38" w:rsidRPr="001D5F31" w:rsidRDefault="00544B80" w:rsidP="00544B8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</w:rPr>
      </w:pPr>
      <w:r w:rsidRPr="001D5F31">
        <w:rPr>
          <w:rFonts w:ascii="Arial" w:hAnsi="Arial" w:cs="Arial"/>
          <w:b/>
        </w:rPr>
        <w:t>OSTATNÍ PRONÁJMY</w:t>
      </w:r>
    </w:p>
    <w:p w14:paraId="5F127045" w14:textId="77777777" w:rsidR="00D10F38" w:rsidRDefault="00D10F38" w:rsidP="00D10F38">
      <w:pPr>
        <w:pStyle w:val="Odstavecseseznamem"/>
        <w:rPr>
          <w:rFonts w:ascii="Arial" w:hAnsi="Arial" w:cs="Arial"/>
        </w:rPr>
      </w:pPr>
    </w:p>
    <w:p w14:paraId="7CF38053" w14:textId="77777777" w:rsidR="003A5054" w:rsidRDefault="003A5054" w:rsidP="00D10F38">
      <w:pPr>
        <w:pStyle w:val="Odstavecseseznamem"/>
        <w:rPr>
          <w:rFonts w:ascii="Arial" w:hAnsi="Arial" w:cs="Arial"/>
        </w:rPr>
      </w:pPr>
    </w:p>
    <w:p w14:paraId="248EDCA7" w14:textId="77777777" w:rsidR="00FE7FC6" w:rsidRDefault="00FE7FC6" w:rsidP="00FE7FC6">
      <w:pPr>
        <w:pStyle w:val="Odstavecseseznamem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Ceny jsou uvedeny včetně </w:t>
      </w:r>
      <w:proofErr w:type="gramStart"/>
      <w:r>
        <w:rPr>
          <w:rFonts w:ascii="Arial" w:hAnsi="Arial" w:cs="Arial"/>
        </w:rPr>
        <w:t>21%</w:t>
      </w:r>
      <w:proofErr w:type="gramEnd"/>
      <w:r>
        <w:rPr>
          <w:rFonts w:ascii="Arial" w:hAnsi="Arial" w:cs="Arial"/>
        </w:rPr>
        <w:t xml:space="preserve"> DPH.</w:t>
      </w:r>
    </w:p>
    <w:p w14:paraId="17B3BDD3" w14:textId="77777777" w:rsidR="00FE7FC6" w:rsidRDefault="00FE7FC6" w:rsidP="00FE7FC6">
      <w:pPr>
        <w:pStyle w:val="Odstavecseseznamem"/>
        <w:ind w:left="426"/>
        <w:rPr>
          <w:rFonts w:ascii="Arial" w:hAnsi="Arial" w:cs="Arial"/>
        </w:rPr>
      </w:pPr>
    </w:p>
    <w:p w14:paraId="6586023F" w14:textId="77777777" w:rsidR="003A5054" w:rsidRDefault="003A5054" w:rsidP="00544B80">
      <w:pPr>
        <w:pStyle w:val="Odstavecseseznamem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 ostatních pronájmech, kde je uvedena „Smluvní cena“ rozhoduje Rada města Nejdek</w:t>
      </w:r>
      <w:r w:rsidR="00544B80">
        <w:rPr>
          <w:rFonts w:ascii="Arial" w:hAnsi="Arial" w:cs="Arial"/>
        </w:rPr>
        <w:t xml:space="preserve">. O tyto pronájmy </w:t>
      </w:r>
      <w:r>
        <w:rPr>
          <w:rFonts w:ascii="Arial" w:hAnsi="Arial" w:cs="Arial"/>
        </w:rPr>
        <w:t>je nutné požádat písemně na příslušném tiskopise (tiskopisy Žádosti k pronájmu pozemku neb</w:t>
      </w:r>
      <w:r w:rsidR="00B458EB">
        <w:rPr>
          <w:rFonts w:ascii="Arial" w:hAnsi="Arial" w:cs="Arial"/>
        </w:rPr>
        <w:t>o nebytových prostor) uveřejněném</w:t>
      </w:r>
      <w:r>
        <w:rPr>
          <w:rFonts w:ascii="Arial" w:hAnsi="Arial" w:cs="Arial"/>
        </w:rPr>
        <w:t xml:space="preserve"> na webových stránkách města </w:t>
      </w:r>
      <w:hyperlink r:id="rId6" w:history="1">
        <w:r w:rsidRPr="00B06F53">
          <w:rPr>
            <w:rStyle w:val="Hypertextovodkaz"/>
            <w:rFonts w:ascii="Arial" w:hAnsi="Arial" w:cs="Arial"/>
          </w:rPr>
          <w:t>www.nejdek.cz</w:t>
        </w:r>
      </w:hyperlink>
      <w:r>
        <w:rPr>
          <w:rFonts w:ascii="Arial" w:hAnsi="Arial" w:cs="Arial"/>
        </w:rPr>
        <w:t>.</w:t>
      </w:r>
    </w:p>
    <w:p w14:paraId="6111065F" w14:textId="77777777" w:rsidR="003A5054" w:rsidRPr="00D10F38" w:rsidRDefault="003A5054" w:rsidP="00D10F38">
      <w:pPr>
        <w:pStyle w:val="Odstavecseseznamem"/>
        <w:rPr>
          <w:rFonts w:ascii="Arial" w:hAnsi="Arial" w:cs="Arial"/>
        </w:rPr>
      </w:pPr>
    </w:p>
    <w:p w14:paraId="652E6265" w14:textId="77777777" w:rsidR="00D10F38" w:rsidRPr="00544B80" w:rsidRDefault="00544B80" w:rsidP="00D10F3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</w:rPr>
      </w:pPr>
      <w:r w:rsidRPr="00544B80">
        <w:rPr>
          <w:rFonts w:ascii="Arial" w:hAnsi="Arial" w:cs="Arial"/>
          <w:b/>
        </w:rPr>
        <w:t>SANKCE</w:t>
      </w:r>
    </w:p>
    <w:p w14:paraId="3F81AE82" w14:textId="77777777" w:rsidR="00544B80" w:rsidRPr="00544B80" w:rsidRDefault="00544B80" w:rsidP="00544B80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14:paraId="6D1087B1" w14:textId="77777777" w:rsidR="001D5F31" w:rsidRDefault="001D5F31" w:rsidP="001D5F31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Sankce je účtována za každých započatých 15 minut překročení vyhrazeného časového úseku pro použití šatny.</w:t>
      </w:r>
    </w:p>
    <w:p w14:paraId="2E3282AB" w14:textId="77777777" w:rsidR="001D5F31" w:rsidRDefault="001D5F31" w:rsidP="00D10F38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14:paraId="1BADBD29" w14:textId="77777777" w:rsidR="00AF47FD" w:rsidRDefault="00AF47FD" w:rsidP="00D10F38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14:paraId="733E7D52" w14:textId="77777777" w:rsidR="00B37B2E" w:rsidRPr="00AF47FD" w:rsidRDefault="00B37B2E" w:rsidP="00B37B2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</w:rPr>
      </w:pPr>
      <w:r w:rsidRPr="00AF47FD">
        <w:rPr>
          <w:rFonts w:ascii="Arial" w:hAnsi="Arial" w:cs="Arial"/>
          <w:b/>
        </w:rPr>
        <w:t>REKLAMY</w:t>
      </w:r>
    </w:p>
    <w:p w14:paraId="3F5AB22B" w14:textId="77777777" w:rsidR="00B37B2E" w:rsidRDefault="00B37B2E" w:rsidP="00AF47FD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zimním stadionu je možné umístění reklamy formou banneru se zátěží ve spodní části </w:t>
      </w:r>
      <w:proofErr w:type="gramStart"/>
      <w:r>
        <w:rPr>
          <w:rFonts w:ascii="Arial" w:hAnsi="Arial" w:cs="Arial"/>
        </w:rPr>
        <w:t>banneru ,</w:t>
      </w:r>
      <w:proofErr w:type="gramEnd"/>
      <w:r>
        <w:rPr>
          <w:rFonts w:ascii="Arial" w:hAnsi="Arial" w:cs="Arial"/>
        </w:rPr>
        <w:t xml:space="preserve"> a to za splnění podmínek:</w:t>
      </w:r>
    </w:p>
    <w:p w14:paraId="1571ED5F" w14:textId="77777777" w:rsidR="00432E5F" w:rsidRDefault="00432E5F" w:rsidP="00AF47FD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4EAC0F81" w14:textId="77777777" w:rsidR="00AF47FD" w:rsidRDefault="00B37B2E" w:rsidP="00AF47FD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F47FD">
        <w:rPr>
          <w:rFonts w:ascii="Arial" w:hAnsi="Arial" w:cs="Arial"/>
        </w:rPr>
        <w:t>pronájem na celou sezónu (2017/2018)</w:t>
      </w:r>
    </w:p>
    <w:p w14:paraId="39DBB855" w14:textId="77777777" w:rsidR="00AF47FD" w:rsidRDefault="00AF47FD" w:rsidP="00AF47FD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výrobu banneru si zajišťuje a hradí zájemce o umístění reklamy</w:t>
      </w:r>
    </w:p>
    <w:p w14:paraId="3D3B6102" w14:textId="77777777" w:rsidR="00B37B2E" w:rsidRDefault="00AF47FD" w:rsidP="00AF47FD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37B2E">
        <w:rPr>
          <w:rFonts w:ascii="Arial" w:hAnsi="Arial" w:cs="Arial"/>
        </w:rPr>
        <w:t>výška banneru = 1 m (100 cm)</w:t>
      </w:r>
    </w:p>
    <w:p w14:paraId="2A05522F" w14:textId="77777777" w:rsidR="00B37B2E" w:rsidRDefault="00B37B2E" w:rsidP="00AF47FD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délka </w:t>
      </w:r>
      <w:proofErr w:type="gramStart"/>
      <w:r>
        <w:rPr>
          <w:rFonts w:ascii="Arial" w:hAnsi="Arial" w:cs="Arial"/>
        </w:rPr>
        <w:t>banneru - modul</w:t>
      </w:r>
      <w:r w:rsidR="00432E5F"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po 1 m (100 cm), max. délka = 3m (300 cm)</w:t>
      </w:r>
    </w:p>
    <w:p w14:paraId="292EA15A" w14:textId="77777777" w:rsidR="00AF47FD" w:rsidRDefault="00AF47FD" w:rsidP="00AF47FD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v horní části banneru kovová oka pro zavěšení na ocelové lanko</w:t>
      </w:r>
    </w:p>
    <w:p w14:paraId="7CF0D016" w14:textId="77777777" w:rsidR="00AF47FD" w:rsidRDefault="00AF47FD" w:rsidP="00AF47FD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ve spodní části </w:t>
      </w:r>
      <w:proofErr w:type="gramStart"/>
      <w:r>
        <w:rPr>
          <w:rFonts w:ascii="Arial" w:hAnsi="Arial" w:cs="Arial"/>
        </w:rPr>
        <w:t>banneru - zátěž</w:t>
      </w:r>
      <w:proofErr w:type="gramEnd"/>
      <w:r>
        <w:rPr>
          <w:rFonts w:ascii="Arial" w:hAnsi="Arial" w:cs="Arial"/>
        </w:rPr>
        <w:t xml:space="preserve"> (banner </w:t>
      </w:r>
      <w:r w:rsidR="00432E5F">
        <w:rPr>
          <w:rFonts w:ascii="Arial" w:hAnsi="Arial" w:cs="Arial"/>
        </w:rPr>
        <w:t>nebude ve</w:t>
      </w:r>
      <w:r>
        <w:rPr>
          <w:rFonts w:ascii="Arial" w:hAnsi="Arial" w:cs="Arial"/>
        </w:rPr>
        <w:t xml:space="preserve"> spodní části ukotven)</w:t>
      </w:r>
    </w:p>
    <w:p w14:paraId="3D6BC664" w14:textId="77777777" w:rsidR="00B37B2E" w:rsidRDefault="00B37B2E" w:rsidP="00AF47FD">
      <w:pPr>
        <w:pStyle w:val="Odstavecseseznamem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- obsah banneru musí být schválen vedoucím zimního stadionu</w:t>
      </w:r>
      <w:r w:rsidR="00AF47FD">
        <w:rPr>
          <w:rFonts w:ascii="Arial" w:hAnsi="Arial" w:cs="Arial"/>
        </w:rPr>
        <w:t xml:space="preserve"> (možné domluvit před výrobou </w:t>
      </w:r>
      <w:proofErr w:type="gramStart"/>
      <w:r w:rsidR="00AF47FD">
        <w:rPr>
          <w:rFonts w:ascii="Arial" w:hAnsi="Arial" w:cs="Arial"/>
        </w:rPr>
        <w:t>banneru - formou</w:t>
      </w:r>
      <w:proofErr w:type="gramEnd"/>
      <w:r w:rsidR="00AF47FD">
        <w:rPr>
          <w:rFonts w:ascii="Arial" w:hAnsi="Arial" w:cs="Arial"/>
        </w:rPr>
        <w:t xml:space="preserve"> zaslání návrhu v elektronické podobě)</w:t>
      </w:r>
    </w:p>
    <w:p w14:paraId="6AA6C178" w14:textId="77777777" w:rsidR="00B37B2E" w:rsidRDefault="00B37B2E" w:rsidP="00B37B2E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14:paraId="1A58FBF4" w14:textId="77777777" w:rsidR="00B37B2E" w:rsidRDefault="00B37B2E" w:rsidP="00B37B2E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14:paraId="7646419B" w14:textId="77777777" w:rsidR="00B37B2E" w:rsidRDefault="00B37B2E" w:rsidP="00B37B2E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14:paraId="004FD27F" w14:textId="77777777" w:rsidR="00B37B2E" w:rsidRDefault="00B37B2E" w:rsidP="00B37B2E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Ceny nezahrnují výrobu reklamy.</w:t>
      </w:r>
    </w:p>
    <w:p w14:paraId="114AF6EE" w14:textId="77777777" w:rsidR="00FE7FC6" w:rsidRDefault="00FE7FC6" w:rsidP="00B37B2E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Ceny jsou uvedeny včetně </w:t>
      </w:r>
      <w:proofErr w:type="gramStart"/>
      <w:r>
        <w:rPr>
          <w:rFonts w:ascii="Arial" w:hAnsi="Arial" w:cs="Arial"/>
        </w:rPr>
        <w:t>21%</w:t>
      </w:r>
      <w:proofErr w:type="gramEnd"/>
      <w:r>
        <w:rPr>
          <w:rFonts w:ascii="Arial" w:hAnsi="Arial" w:cs="Arial"/>
        </w:rPr>
        <w:t xml:space="preserve"> DPH.</w:t>
      </w:r>
    </w:p>
    <w:p w14:paraId="03EFC30F" w14:textId="77777777" w:rsidR="00C8305A" w:rsidRDefault="00C8305A" w:rsidP="00C8305A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201AD9F1" w14:textId="77777777" w:rsidR="00C8305A" w:rsidRDefault="00C8305A" w:rsidP="00C8305A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4127C720" w14:textId="77777777" w:rsidR="00C8305A" w:rsidRDefault="00C8305A" w:rsidP="00C8305A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2E0EFB1B" w14:textId="77777777" w:rsidR="00C8305A" w:rsidRDefault="00C8305A" w:rsidP="00C8305A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5F02F138" w14:textId="77777777" w:rsidR="00D10F38" w:rsidRDefault="00D10F38" w:rsidP="00DC41F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highlight w:val="cyan"/>
        </w:rPr>
      </w:pPr>
    </w:p>
    <w:p w14:paraId="0EECCE68" w14:textId="77777777" w:rsidR="00A11B75" w:rsidRDefault="00A11B75" w:rsidP="00DC41F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highlight w:val="cyan"/>
        </w:rPr>
      </w:pPr>
    </w:p>
    <w:p w14:paraId="2DB73630" w14:textId="77777777" w:rsidR="00A11B75" w:rsidRDefault="00A11B75" w:rsidP="00DC41F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highlight w:val="cyan"/>
        </w:rPr>
      </w:pPr>
    </w:p>
    <w:p w14:paraId="68A69113" w14:textId="77777777" w:rsidR="00A11B75" w:rsidRPr="000C5E99" w:rsidRDefault="00A11B75" w:rsidP="00DC41F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highlight w:val="cyan"/>
        </w:rPr>
      </w:pPr>
    </w:p>
    <w:sectPr w:rsidR="00A11B75" w:rsidRPr="000C5E99" w:rsidSect="00544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60850"/>
    <w:multiLevelType w:val="hybridMultilevel"/>
    <w:tmpl w:val="62FE48D4"/>
    <w:lvl w:ilvl="0" w:tplc="2D6CEB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122"/>
    <w:multiLevelType w:val="hybridMultilevel"/>
    <w:tmpl w:val="1B3046DE"/>
    <w:lvl w:ilvl="0" w:tplc="8B443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B66DB4"/>
    <w:multiLevelType w:val="hybridMultilevel"/>
    <w:tmpl w:val="B4246F1E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3B85071"/>
    <w:multiLevelType w:val="hybridMultilevel"/>
    <w:tmpl w:val="6A2C9E4E"/>
    <w:lvl w:ilvl="0" w:tplc="9D24DFA6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F596A"/>
    <w:multiLevelType w:val="hybridMultilevel"/>
    <w:tmpl w:val="D31C59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14EE9"/>
    <w:multiLevelType w:val="hybridMultilevel"/>
    <w:tmpl w:val="62FE48D4"/>
    <w:lvl w:ilvl="0" w:tplc="2D6CEB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21502"/>
    <w:multiLevelType w:val="hybridMultilevel"/>
    <w:tmpl w:val="F60CE08C"/>
    <w:lvl w:ilvl="0" w:tplc="EB2C96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250526"/>
    <w:multiLevelType w:val="hybridMultilevel"/>
    <w:tmpl w:val="62FE48D4"/>
    <w:lvl w:ilvl="0" w:tplc="2D6CEB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C3EFA"/>
    <w:multiLevelType w:val="hybridMultilevel"/>
    <w:tmpl w:val="7AA824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851684">
    <w:abstractNumId w:val="5"/>
  </w:num>
  <w:num w:numId="2" w16cid:durableId="677541987">
    <w:abstractNumId w:val="7"/>
  </w:num>
  <w:num w:numId="3" w16cid:durableId="536624408">
    <w:abstractNumId w:val="3"/>
  </w:num>
  <w:num w:numId="4" w16cid:durableId="1875997630">
    <w:abstractNumId w:val="0"/>
  </w:num>
  <w:num w:numId="5" w16cid:durableId="723329140">
    <w:abstractNumId w:val="4"/>
  </w:num>
  <w:num w:numId="6" w16cid:durableId="1156996530">
    <w:abstractNumId w:val="6"/>
  </w:num>
  <w:num w:numId="7" w16cid:durableId="873226548">
    <w:abstractNumId w:val="1"/>
  </w:num>
  <w:num w:numId="8" w16cid:durableId="1263492874">
    <w:abstractNumId w:val="2"/>
  </w:num>
  <w:num w:numId="9" w16cid:durableId="20215405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1E"/>
    <w:rsid w:val="0001403A"/>
    <w:rsid w:val="00026FA6"/>
    <w:rsid w:val="00031E70"/>
    <w:rsid w:val="000C5E99"/>
    <w:rsid w:val="000D4591"/>
    <w:rsid w:val="001D5F31"/>
    <w:rsid w:val="00253981"/>
    <w:rsid w:val="00253B11"/>
    <w:rsid w:val="00295681"/>
    <w:rsid w:val="0037369E"/>
    <w:rsid w:val="003961BF"/>
    <w:rsid w:val="003A3267"/>
    <w:rsid w:val="003A5054"/>
    <w:rsid w:val="003F5851"/>
    <w:rsid w:val="00432E5F"/>
    <w:rsid w:val="004A50FC"/>
    <w:rsid w:val="004B338B"/>
    <w:rsid w:val="004E2DB0"/>
    <w:rsid w:val="00544B80"/>
    <w:rsid w:val="00591CAE"/>
    <w:rsid w:val="005E63BB"/>
    <w:rsid w:val="00657987"/>
    <w:rsid w:val="00680598"/>
    <w:rsid w:val="006B197F"/>
    <w:rsid w:val="00705A1F"/>
    <w:rsid w:val="007274AD"/>
    <w:rsid w:val="007610B4"/>
    <w:rsid w:val="00774831"/>
    <w:rsid w:val="007A29E8"/>
    <w:rsid w:val="007B17F5"/>
    <w:rsid w:val="007F765D"/>
    <w:rsid w:val="009D5302"/>
    <w:rsid w:val="00A11B75"/>
    <w:rsid w:val="00A274C5"/>
    <w:rsid w:val="00AA4FAC"/>
    <w:rsid w:val="00AC0156"/>
    <w:rsid w:val="00AD196B"/>
    <w:rsid w:val="00AF47FD"/>
    <w:rsid w:val="00B004AA"/>
    <w:rsid w:val="00B232E0"/>
    <w:rsid w:val="00B37B2E"/>
    <w:rsid w:val="00B458EB"/>
    <w:rsid w:val="00B5554C"/>
    <w:rsid w:val="00BA5EF7"/>
    <w:rsid w:val="00C14DD4"/>
    <w:rsid w:val="00C8305A"/>
    <w:rsid w:val="00D10F38"/>
    <w:rsid w:val="00D26A60"/>
    <w:rsid w:val="00DC41F7"/>
    <w:rsid w:val="00E31F0B"/>
    <w:rsid w:val="00F52622"/>
    <w:rsid w:val="00FA2C1E"/>
    <w:rsid w:val="00F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45F0"/>
  <w15:docId w15:val="{832CECDE-A5BB-4488-9222-6B24C33E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A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2C1E"/>
    <w:rPr>
      <w:b/>
      <w:bCs/>
    </w:rPr>
  </w:style>
  <w:style w:type="paragraph" w:styleId="Odstavecseseznamem">
    <w:name w:val="List Paragraph"/>
    <w:basedOn w:val="Normln"/>
    <w:uiPriority w:val="34"/>
    <w:qFormat/>
    <w:rsid w:val="0001403A"/>
    <w:pPr>
      <w:ind w:left="720"/>
      <w:contextualSpacing/>
    </w:pPr>
  </w:style>
  <w:style w:type="table" w:styleId="Mkatabulky">
    <w:name w:val="Table Grid"/>
    <w:basedOn w:val="Normlntabulka"/>
    <w:uiPriority w:val="59"/>
    <w:rsid w:val="0059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vrh">
    <w:name w:val="navrh"/>
    <w:basedOn w:val="Normln"/>
    <w:rsid w:val="003961B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Cs/>
      <w:szCs w:val="24"/>
    </w:rPr>
  </w:style>
  <w:style w:type="paragraph" w:customStyle="1" w:styleId="duvzpr">
    <w:name w:val="duvzpr"/>
    <w:basedOn w:val="Normln"/>
    <w:rsid w:val="003961B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026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9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816">
          <w:marLeft w:val="0"/>
          <w:marRight w:val="0"/>
          <w:marTop w:val="0"/>
          <w:marBottom w:val="0"/>
          <w:divBdr>
            <w:top w:val="single" w:sz="24" w:space="0" w:color="0A1234"/>
            <w:left w:val="single" w:sz="24" w:space="0" w:color="0A1234"/>
            <w:bottom w:val="single" w:sz="24" w:space="0" w:color="0A1234"/>
            <w:right w:val="single" w:sz="24" w:space="0" w:color="0A1234"/>
          </w:divBdr>
          <w:divsChild>
            <w:div w:id="1522624329">
              <w:marLeft w:val="471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571965178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jdek.cz" TargetMode="External"/><Relationship Id="rId5" Type="http://schemas.openxmlformats.org/officeDocument/2006/relationships/hyperlink" Target="http://www.nejd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Taušková Soňa Ing.</dc:creator>
  <cp:lastModifiedBy>Radimerský Miroslav</cp:lastModifiedBy>
  <cp:revision>2</cp:revision>
  <dcterms:created xsi:type="dcterms:W3CDTF">2022-08-26T09:19:00Z</dcterms:created>
  <dcterms:modified xsi:type="dcterms:W3CDTF">2022-08-26T09:19:00Z</dcterms:modified>
</cp:coreProperties>
</file>